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4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 xml:space="preserve">Индивидуальный </w:t>
      </w:r>
      <w:r w:rsidR="00AD121D" w:rsidRPr="00BA0633">
        <w:rPr>
          <w:b/>
          <w:bCs/>
          <w:sz w:val="28"/>
          <w:szCs w:val="28"/>
        </w:rPr>
        <w:t xml:space="preserve">образовательный маршрут </w:t>
      </w:r>
      <w:r w:rsidR="00642B34" w:rsidRPr="00BA0633">
        <w:rPr>
          <w:b/>
          <w:bCs/>
          <w:sz w:val="28"/>
          <w:szCs w:val="28"/>
        </w:rPr>
        <w:t xml:space="preserve">профессионального развития </w:t>
      </w:r>
    </w:p>
    <w:p w:rsidR="00745683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молодого педагога</w:t>
      </w:r>
    </w:p>
    <w:p w:rsidR="00642B34" w:rsidRPr="00BA0633" w:rsidRDefault="00642B34" w:rsidP="00642B34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58C4" w:rsidRDefault="003B58DF" w:rsidP="001D779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Иштуганова Г.М.</w:t>
      </w:r>
      <w:r w:rsidR="00B858C4">
        <w:rPr>
          <w:rFonts w:ascii="Times New Roman" w:hAnsi="Times New Roman" w:cs="Times New Roman"/>
          <w:sz w:val="28"/>
          <w:szCs w:val="28"/>
        </w:rPr>
        <w:t xml:space="preserve"> - учитель истории и обществознания </w:t>
      </w:r>
      <w:r w:rsidR="0070389D">
        <w:rPr>
          <w:rFonts w:ascii="Times New Roman" w:hAnsi="Times New Roman" w:cs="Times New Roman"/>
          <w:sz w:val="28"/>
          <w:szCs w:val="28"/>
        </w:rPr>
        <w:t xml:space="preserve">МОБУ СОШ №1 с. </w:t>
      </w:r>
      <w:proofErr w:type="gramStart"/>
      <w:r w:rsidR="0070389D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</w:p>
    <w:p w:rsidR="001D7796" w:rsidRPr="00BA0633" w:rsidRDefault="003B58DF" w:rsidP="00B858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97A23">
        <w:rPr>
          <w:rFonts w:ascii="Times New Roman" w:hAnsi="Times New Roman" w:cs="Times New Roman"/>
          <w:i/>
          <w:sz w:val="28"/>
          <w:szCs w:val="28"/>
        </w:rPr>
        <w:t>Петренко Н.Н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8C4">
        <w:rPr>
          <w:rFonts w:ascii="Times New Roman" w:hAnsi="Times New Roman" w:cs="Times New Roman"/>
          <w:sz w:val="28"/>
          <w:szCs w:val="28"/>
        </w:rPr>
        <w:t xml:space="preserve"> -   молодой педагог, учитель истории и обществознания </w:t>
      </w:r>
      <w:r w:rsidR="0070389D">
        <w:rPr>
          <w:rFonts w:ascii="Times New Roman" w:hAnsi="Times New Roman" w:cs="Times New Roman"/>
          <w:sz w:val="28"/>
          <w:szCs w:val="28"/>
        </w:rPr>
        <w:t xml:space="preserve">МОБУ СОШ №1 </w:t>
      </w:r>
      <w:proofErr w:type="gramStart"/>
      <w:r w:rsidR="007038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389D">
        <w:rPr>
          <w:rFonts w:ascii="Times New Roman" w:hAnsi="Times New Roman" w:cs="Times New Roman"/>
          <w:sz w:val="28"/>
          <w:szCs w:val="28"/>
        </w:rPr>
        <w:t>. Архангельское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Особое место в системе совершенствования образовательного процесса в </w:t>
      </w:r>
      <w:r w:rsidR="00E87957" w:rsidRPr="00BA0633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  <w:r w:rsidRPr="00BA0633">
        <w:rPr>
          <w:rFonts w:ascii="Times New Roman" w:hAnsi="Times New Roman" w:cs="Times New Roman"/>
          <w:sz w:val="28"/>
          <w:szCs w:val="28"/>
        </w:rPr>
        <w:t xml:space="preserve"> занимает организация методической помощи начинающем</w:t>
      </w:r>
      <w:r w:rsidR="00B858C4">
        <w:rPr>
          <w:rFonts w:ascii="Times New Roman" w:hAnsi="Times New Roman" w:cs="Times New Roman"/>
          <w:sz w:val="28"/>
          <w:szCs w:val="28"/>
        </w:rPr>
        <w:t>у педагогу. Молодые специалисты</w:t>
      </w:r>
      <w:proofErr w:type="gramStart"/>
      <w:r w:rsidR="003B58DF">
        <w:rPr>
          <w:rFonts w:ascii="Times New Roman" w:hAnsi="Times New Roman" w:cs="Times New Roman"/>
          <w:sz w:val="28"/>
          <w:szCs w:val="28"/>
        </w:rPr>
        <w:t>,</w:t>
      </w:r>
      <w:r w:rsidRPr="00BA06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633">
        <w:rPr>
          <w:rFonts w:ascii="Times New Roman" w:hAnsi="Times New Roman" w:cs="Times New Roman"/>
          <w:sz w:val="28"/>
          <w:szCs w:val="28"/>
        </w:rPr>
        <w:t>бладая  определёнными профессиональными знаниями,  не имеют практического педагогического опыта.</w:t>
      </w:r>
    </w:p>
    <w:p w:rsidR="001D7796" w:rsidRPr="00BA0633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633">
        <w:rPr>
          <w:sz w:val="28"/>
          <w:szCs w:val="28"/>
        </w:rPr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E87957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дополнительного образования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многолетним стажем, участники педагогического процесса ожидают от них безупречного профессионализма.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проведения 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собеседования и 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молодого педагога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1D7796" w:rsidRPr="00BA0633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строится в 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этапа: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6" w:rsidRPr="00BA0633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ИОМ профессионального развития молодого педагога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учитывал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факторы:</w:t>
      </w:r>
    </w:p>
    <w:p w:rsidR="00F04613" w:rsidRPr="00BA0633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молодого педагога;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базового образования;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потребностей педагога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lastRenderedPageBreak/>
        <w:t xml:space="preserve">Цель: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 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1. Способствовать адаптации педагога в коллективе.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2. Научить применять на практике теоретические знания, полученные в ходе обучения.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3. Сформировать педагогические навыки взаимодействия с детьми и их родителями.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4. Способствовать мотивации к дальнейшему профессиональному росту.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34" w:rsidRPr="00BA0633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работы 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анкетирова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беседы, где педагог указывает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 По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анкетирования определяется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план работы начинающего педагога с наставником.</w:t>
      </w: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A0633">
        <w:rPr>
          <w:bCs/>
          <w:sz w:val="28"/>
          <w:szCs w:val="28"/>
          <w:shd w:val="clear" w:color="auto" w:fill="FFFFFF"/>
        </w:rPr>
        <w:t>Формы работы</w:t>
      </w:r>
      <w:r w:rsidR="00BA0633">
        <w:rPr>
          <w:bCs/>
          <w:sz w:val="28"/>
          <w:szCs w:val="28"/>
          <w:shd w:val="clear" w:color="auto" w:fill="FFFFFF"/>
        </w:rPr>
        <w:t xml:space="preserve"> и методы взаимодействия</w:t>
      </w:r>
      <w:r w:rsidRPr="00BA0633">
        <w:rPr>
          <w:b/>
          <w:bCs/>
          <w:sz w:val="28"/>
          <w:szCs w:val="28"/>
          <w:shd w:val="clear" w:color="auto" w:fill="FFFFFF"/>
        </w:rPr>
        <w:t>: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анкетирование, тестирование;</w:t>
      </w:r>
    </w:p>
    <w:p w:rsid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беседы;</w:t>
      </w:r>
    </w:p>
    <w:p w:rsidR="00642B34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работы в творческих группах;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собеседования;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деловые и развивающие игры;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мастер-классы;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тематические педсоветы, семинары;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методические консультации;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посещение </w:t>
      </w:r>
      <w:r w:rsidR="00BA0633">
        <w:rPr>
          <w:sz w:val="28"/>
          <w:szCs w:val="28"/>
        </w:rPr>
        <w:t xml:space="preserve">и анализ </w:t>
      </w:r>
      <w:r w:rsidRPr="00BA0633">
        <w:rPr>
          <w:sz w:val="28"/>
          <w:szCs w:val="28"/>
        </w:rPr>
        <w:t>занятий;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РМО, МО (посещение, выступления)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участие в разных мероприятиях </w:t>
      </w:r>
      <w:r w:rsidR="00BA0633">
        <w:rPr>
          <w:sz w:val="28"/>
          <w:szCs w:val="28"/>
        </w:rPr>
        <w:t>УДО;</w:t>
      </w:r>
    </w:p>
    <w:p w:rsid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в конкурсах;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разработка и презентация моделей занятий;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прохождение курсов, посещение семинаров.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адаптация молодого педагога в коллективе;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формировании практических навыков, необходимых для педагогической работы; 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умений применять теоретические знания напрактике;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дальнейшее педагогическое самообразование;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мероприятиях разного уровня.</w:t>
      </w:r>
    </w:p>
    <w:p w:rsidR="00396710" w:rsidRPr="00BA0633" w:rsidRDefault="00396710" w:rsidP="00396710">
      <w:pPr>
        <w:pStyle w:val="a3"/>
        <w:shd w:val="clear" w:color="auto" w:fill="FFFFFF"/>
        <w:spacing w:before="0" w:beforeAutospacing="0" w:after="0" w:afterAutospacing="0" w:line="240" w:lineRule="atLeast"/>
        <w:ind w:left="1429"/>
        <w:rPr>
          <w:sz w:val="28"/>
          <w:szCs w:val="28"/>
        </w:rPr>
      </w:pP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AD121D" w:rsidRPr="00BA0633" w:rsidRDefault="00AD121D" w:rsidP="00AD121D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1 этап. Адаптационный</w:t>
      </w:r>
      <w:r w:rsidR="00B858C4">
        <w:rPr>
          <w:b/>
          <w:bCs/>
          <w:sz w:val="28"/>
          <w:szCs w:val="28"/>
        </w:rPr>
        <w:t xml:space="preserve">    август 2022 - октябрь  2022 г.</w:t>
      </w: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sz w:val="28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693"/>
        <w:gridCol w:w="2127"/>
        <w:gridCol w:w="3545"/>
      </w:tblGrid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A2468C" w:rsidRPr="00955280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A2468C" w:rsidRPr="00BA0633" w:rsidRDefault="000317D7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Адаптация к новому месту работы</w:t>
            </w:r>
            <w:r w:rsidR="00BA0633" w:rsidRPr="00BA0633">
              <w:rPr>
                <w:sz w:val="28"/>
                <w:szCs w:val="28"/>
              </w:rPr>
              <w:t>:</w:t>
            </w:r>
          </w:p>
          <w:p w:rsidR="00A04322" w:rsidRPr="00A04322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322" w:rsidRPr="00A043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ознакомление с традициями ДДТ. Выбор и назначение наставников.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к новым условиям трудовой деятельности;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>приспособление к физическим и психологическим нагрузкам;</w:t>
            </w:r>
          </w:p>
          <w:p w:rsidR="008C5A1E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особенностей </w:t>
            </w:r>
            <w:r w:rsidR="00955280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633" w:rsidRPr="00BA0633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 ознакомление с новыми обязанностями.</w:t>
            </w:r>
          </w:p>
        </w:tc>
        <w:tc>
          <w:tcPr>
            <w:tcW w:w="2693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955280">
              <w:rPr>
                <w:bCs/>
                <w:sz w:val="28"/>
                <w:szCs w:val="28"/>
              </w:rPr>
              <w:t>Соб</w:t>
            </w:r>
            <w:r>
              <w:rPr>
                <w:bCs/>
                <w:sz w:val="28"/>
                <w:szCs w:val="28"/>
              </w:rPr>
              <w:t>еседование</w:t>
            </w:r>
          </w:p>
        </w:tc>
        <w:tc>
          <w:tcPr>
            <w:tcW w:w="2127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955280" w:rsidRDefault="00955280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A2468C" w:rsidP="00955280"/>
        </w:tc>
      </w:tr>
      <w:tr w:rsidR="00A2468C" w:rsidRPr="00BA0633" w:rsidTr="006534B0">
        <w:trPr>
          <w:trHeight w:val="2684"/>
        </w:trPr>
        <w:tc>
          <w:tcPr>
            <w:tcW w:w="6487" w:type="dxa"/>
          </w:tcPr>
          <w:p w:rsidR="00A2468C" w:rsidRPr="003D6D2D" w:rsidRDefault="003D6D2D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D6D2D">
              <w:rPr>
                <w:sz w:val="28"/>
                <w:szCs w:val="28"/>
              </w:rPr>
              <w:lastRenderedPageBreak/>
              <w:t>Установление взаимоотношений:</w:t>
            </w:r>
          </w:p>
          <w:p w:rsidR="003D6D2D" w:rsidRPr="003D6D2D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контактов с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A1E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взаимоотношений с коллегами;</w:t>
            </w:r>
          </w:p>
          <w:p w:rsidR="003D6D2D" w:rsidRPr="00BA0633" w:rsidRDefault="003D6D2D" w:rsidP="008C5A1E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установление отношений собучающимися и их родителями.</w:t>
            </w:r>
            <w:r w:rsidR="00AE1F17" w:rsidRPr="008C5A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проведения родительского собрания. Знакомство с родителями.</w:t>
            </w:r>
          </w:p>
        </w:tc>
        <w:tc>
          <w:tcPr>
            <w:tcW w:w="2693" w:type="dxa"/>
          </w:tcPr>
          <w:p w:rsidR="00A2468C" w:rsidRDefault="00A2468C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Беседы.  </w:t>
            </w: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Встречи по интересам.</w:t>
            </w:r>
          </w:p>
          <w:p w:rsidR="001F1822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Консультирование.</w:t>
            </w:r>
          </w:p>
        </w:tc>
        <w:tc>
          <w:tcPr>
            <w:tcW w:w="2127" w:type="dxa"/>
          </w:tcPr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E1F17" w:rsidRPr="00AE1F17" w:rsidRDefault="00AE1F17" w:rsidP="00AE1F17"/>
          <w:p w:rsidR="00AE1F17" w:rsidRPr="00AE1F17" w:rsidRDefault="00AE1F17" w:rsidP="00AE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17">
              <w:rPr>
                <w:rFonts w:ascii="Times New Roman" w:hAnsi="Times New Roman" w:cs="Times New Roman"/>
                <w:sz w:val="28"/>
                <w:szCs w:val="28"/>
              </w:rPr>
              <w:t>Набор обучающихся в объединение.</w:t>
            </w:r>
          </w:p>
          <w:p w:rsidR="00A2468C" w:rsidRPr="00AE1F17" w:rsidRDefault="00AE1F17" w:rsidP="00AE1F17">
            <w:r w:rsidRPr="00AE1F1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собрания.</w:t>
            </w:r>
          </w:p>
        </w:tc>
      </w:tr>
      <w:tr w:rsidR="00A2468C" w:rsidRPr="00BA0633" w:rsidTr="006534B0">
        <w:trPr>
          <w:trHeight w:val="836"/>
        </w:trPr>
        <w:tc>
          <w:tcPr>
            <w:tcW w:w="6487" w:type="dxa"/>
          </w:tcPr>
          <w:p w:rsidR="00A2468C" w:rsidRPr="00631B97" w:rsidRDefault="00FD4C28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127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545" w:type="dxa"/>
          </w:tcPr>
          <w:p w:rsidR="00A2468C" w:rsidRPr="00631B97" w:rsidRDefault="003A01D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Выявление затруднений, и профессионального дефицита</w:t>
            </w:r>
          </w:p>
        </w:tc>
      </w:tr>
      <w:tr w:rsidR="00A2468C" w:rsidRPr="00BA0633" w:rsidTr="006534B0">
        <w:trPr>
          <w:trHeight w:val="1840"/>
        </w:trPr>
        <w:tc>
          <w:tcPr>
            <w:tcW w:w="6487" w:type="dxa"/>
          </w:tcPr>
          <w:p w:rsidR="00A2468C" w:rsidRDefault="00631B97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Изучение нормативных документов</w:t>
            </w:r>
            <w:r>
              <w:rPr>
                <w:sz w:val="28"/>
                <w:szCs w:val="28"/>
              </w:rPr>
              <w:t>:</w:t>
            </w:r>
          </w:p>
          <w:p w:rsidR="00B46B19" w:rsidRDefault="00631B97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B19">
              <w:rPr>
                <w:sz w:val="28"/>
                <w:szCs w:val="28"/>
              </w:rPr>
              <w:t>н</w:t>
            </w:r>
            <w:r w:rsidR="00B46B19" w:rsidRPr="00BA0633">
              <w:rPr>
                <w:sz w:val="28"/>
                <w:szCs w:val="28"/>
              </w:rPr>
              <w:t>ормативные документы федерального, регионального значения</w:t>
            </w:r>
          </w:p>
          <w:p w:rsidR="00FC6A5A" w:rsidRPr="00FC6A5A" w:rsidRDefault="00FC6A5A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 w:rsidRPr="00FC6A5A">
              <w:rPr>
                <w:sz w:val="28"/>
                <w:szCs w:val="28"/>
              </w:rPr>
              <w:t>-</w:t>
            </w:r>
            <w:r w:rsidRPr="00FC6A5A">
              <w:rPr>
                <w:bCs/>
                <w:sz w:val="28"/>
                <w:szCs w:val="28"/>
              </w:rPr>
              <w:t xml:space="preserve"> нормативно – правовое обеспечение образовательного процесса в УДО.</w:t>
            </w:r>
          </w:p>
          <w:p w:rsidR="00A90718" w:rsidRDefault="00B46B19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1B97">
              <w:rPr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631B97" w:rsidRPr="00631B97" w:rsidRDefault="00A90718" w:rsidP="00631B97">
            <w:pPr>
              <w:pStyle w:val="Default"/>
              <w:tabs>
                <w:tab w:val="left" w:pos="1418"/>
              </w:tabs>
              <w:ind w:left="42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документами педагога</w:t>
            </w:r>
          </w:p>
        </w:tc>
        <w:tc>
          <w:tcPr>
            <w:tcW w:w="2693" w:type="dxa"/>
          </w:tcPr>
          <w:p w:rsidR="00A2468C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46B19">
              <w:rPr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2127" w:type="dxa"/>
          </w:tcPr>
          <w:p w:rsidR="00B46B19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6A5A" w:rsidRDefault="00FC6A5A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8C" w:rsidRPr="00B46B19" w:rsidRDefault="00B46B19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5" w:type="dxa"/>
          </w:tcPr>
          <w:p w:rsidR="00B46B19" w:rsidRPr="00B46B19" w:rsidRDefault="00B46B19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Собеседование. </w:t>
            </w:r>
          </w:p>
          <w:p w:rsidR="00A2468C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>Разработка  ДООП</w:t>
            </w:r>
          </w:p>
        </w:tc>
      </w:tr>
      <w:tr w:rsidR="00A2468C" w:rsidRPr="00BA0633" w:rsidTr="006534B0">
        <w:trPr>
          <w:trHeight w:val="847"/>
        </w:trPr>
        <w:tc>
          <w:tcPr>
            <w:tcW w:w="6487" w:type="dxa"/>
          </w:tcPr>
          <w:p w:rsidR="00A2468C" w:rsidRPr="00631B97" w:rsidRDefault="000317D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Разработка</w:t>
            </w:r>
            <w:r w:rsidR="00FC6A5A">
              <w:rPr>
                <w:bCs/>
                <w:sz w:val="28"/>
                <w:szCs w:val="28"/>
              </w:rPr>
              <w:t xml:space="preserve"> и утверждение </w:t>
            </w:r>
            <w:r w:rsidRPr="00631B97">
              <w:rPr>
                <w:bCs/>
                <w:sz w:val="28"/>
                <w:szCs w:val="28"/>
              </w:rPr>
              <w:t xml:space="preserve"> ИОМ.</w:t>
            </w:r>
          </w:p>
        </w:tc>
        <w:tc>
          <w:tcPr>
            <w:tcW w:w="2693" w:type="dxa"/>
          </w:tcPr>
          <w:p w:rsidR="00A2468C" w:rsidRPr="00631B97" w:rsidRDefault="00FC6A5A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631B97" w:rsidRDefault="00A2468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</w:tc>
      </w:tr>
      <w:tr w:rsidR="00A2468C" w:rsidRPr="00BA0633" w:rsidTr="006534B0">
        <w:trPr>
          <w:trHeight w:val="548"/>
        </w:trPr>
        <w:tc>
          <w:tcPr>
            <w:tcW w:w="648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A2468C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AE1F17">
              <w:rPr>
                <w:bCs/>
                <w:sz w:val="28"/>
                <w:szCs w:val="28"/>
              </w:rPr>
              <w:t>онсультация-практикум</w:t>
            </w:r>
            <w:r>
              <w:rPr>
                <w:bCs/>
                <w:sz w:val="28"/>
                <w:szCs w:val="28"/>
              </w:rPr>
              <w:t>.</w:t>
            </w:r>
          </w:p>
          <w:p w:rsidR="006534B0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памятками.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545" w:type="dxa"/>
          </w:tcPr>
          <w:p w:rsidR="00A2468C" w:rsidRP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AE1F17">
              <w:rPr>
                <w:bCs/>
                <w:sz w:val="28"/>
                <w:szCs w:val="28"/>
                <w:lang w:eastAsia="ru-RU"/>
              </w:rPr>
              <w:t>Консультация – практикум «Самообразование педагога. Советы по организации работы» (презентация)</w:t>
            </w:r>
          </w:p>
        </w:tc>
      </w:tr>
    </w:tbl>
    <w:p w:rsidR="008C5A1E" w:rsidRDefault="008C5A1E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B858C4" w:rsidRDefault="00B858C4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B858C4" w:rsidRDefault="00B858C4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Мотивационный </w:t>
      </w:r>
      <w:r w:rsidR="00B87272">
        <w:rPr>
          <w:b/>
          <w:bCs/>
          <w:sz w:val="28"/>
          <w:szCs w:val="28"/>
        </w:rPr>
        <w:t>(развитие профессиональных умений)</w:t>
      </w:r>
    </w:p>
    <w:p w:rsidR="002C3346" w:rsidRDefault="00B858C4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ноябрь </w:t>
      </w:r>
      <w:r w:rsidR="002C3346">
        <w:rPr>
          <w:b/>
          <w:bCs/>
          <w:sz w:val="28"/>
          <w:szCs w:val="28"/>
        </w:rPr>
        <w:t>20</w:t>
      </w:r>
      <w:r w:rsidR="003B58DF">
        <w:rPr>
          <w:b/>
          <w:bCs/>
          <w:sz w:val="28"/>
          <w:szCs w:val="28"/>
        </w:rPr>
        <w:t>22-2023</w:t>
      </w:r>
      <w:r w:rsidR="002C3346">
        <w:rPr>
          <w:b/>
          <w:bCs/>
          <w:sz w:val="28"/>
          <w:szCs w:val="28"/>
        </w:rPr>
        <w:t>г.</w:t>
      </w:r>
    </w:p>
    <w:p w:rsidR="005D06CB" w:rsidRPr="00BA0633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3"/>
      </w:tblGrid>
      <w:tr w:rsidR="005D06CB" w:rsidRPr="00BA0633" w:rsidTr="00B65566">
        <w:trPr>
          <w:trHeight w:val="38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ind w:right="-391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5D06CB" w:rsidRPr="00BA0633" w:rsidTr="00B65566">
        <w:trPr>
          <w:trHeight w:val="637"/>
        </w:trPr>
        <w:tc>
          <w:tcPr>
            <w:tcW w:w="6487" w:type="dxa"/>
          </w:tcPr>
          <w:p w:rsidR="005D06CB" w:rsidRPr="00A90718" w:rsidRDefault="00A90718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  <w:sz w:val="28"/>
                <w:szCs w:val="28"/>
              </w:rPr>
            </w:pPr>
            <w:r w:rsidRPr="00A90718">
              <w:rPr>
                <w:sz w:val="28"/>
                <w:szCs w:val="28"/>
              </w:rPr>
              <w:t>П</w:t>
            </w:r>
            <w:r w:rsidR="00AE47F4" w:rsidRPr="00A90718">
              <w:rPr>
                <w:sz w:val="28"/>
                <w:szCs w:val="28"/>
              </w:rPr>
              <w:t>рохождение курсовой подготовки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6CB" w:rsidRPr="00BA0633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59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Методика планирования </w:t>
            </w:r>
            <w:r w:rsidR="00A90718">
              <w:rPr>
                <w:sz w:val="28"/>
                <w:szCs w:val="28"/>
              </w:rPr>
              <w:t xml:space="preserve">и </w:t>
            </w:r>
            <w:r w:rsidR="00A90718" w:rsidRPr="00BA0633">
              <w:rPr>
                <w:sz w:val="28"/>
                <w:szCs w:val="28"/>
              </w:rPr>
              <w:t xml:space="preserve">организации </w:t>
            </w:r>
            <w:r w:rsidRPr="00BA0633">
              <w:rPr>
                <w:sz w:val="28"/>
                <w:szCs w:val="28"/>
              </w:rPr>
              <w:t xml:space="preserve">воспитательно-образовательной деятельности 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Самостоятельное составление плана</w:t>
            </w:r>
            <w:r w:rsidR="00A90718">
              <w:rPr>
                <w:sz w:val="28"/>
                <w:szCs w:val="28"/>
              </w:rPr>
              <w:t>,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анализ, оценка результативности </w:t>
            </w:r>
          </w:p>
        </w:tc>
        <w:tc>
          <w:tcPr>
            <w:tcW w:w="2126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</w:tcPr>
          <w:p w:rsidR="00A90718" w:rsidRDefault="00A90718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воспитательной работы педагога д/о.</w:t>
            </w:r>
          </w:p>
          <w:p w:rsidR="005D06CB" w:rsidRPr="00BA0633" w:rsidRDefault="00A90718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педагога-психолога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5566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Ведение документации</w:t>
            </w:r>
            <w:r w:rsidR="00B65566">
              <w:rPr>
                <w:sz w:val="28"/>
                <w:szCs w:val="28"/>
              </w:rPr>
              <w:t xml:space="preserve"> педагогад/о и педагога-психолога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Консультирование по вопросам ведения документации</w:t>
            </w:r>
            <w:r w:rsidR="00B65566">
              <w:rPr>
                <w:sz w:val="28"/>
                <w:szCs w:val="28"/>
              </w:rPr>
              <w:t>.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Анализ заполненных документов</w:t>
            </w:r>
            <w:r w:rsidR="00B6556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Журнал учета посещаемости детей, протоколы родительских собраний, консультации для родителей, оформление стендов и т.п. </w:t>
            </w:r>
          </w:p>
        </w:tc>
      </w:tr>
      <w:tr w:rsidR="005D06CB" w:rsidRPr="00BA0633" w:rsidTr="00636684">
        <w:trPr>
          <w:trHeight w:val="20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Работа над методической темой</w:t>
            </w:r>
            <w:r w:rsidR="00B65566">
              <w:rPr>
                <w:sz w:val="28"/>
                <w:szCs w:val="28"/>
              </w:rPr>
              <w:t xml:space="preserve">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Самостоятельное составление плана работы на год, анализ.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План работы над методической темой 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отчет о работе над методической темой </w:t>
            </w:r>
          </w:p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мероприятия в рамках работы </w:t>
            </w:r>
            <w:r w:rsidR="00636684">
              <w:rPr>
                <w:sz w:val="28"/>
                <w:szCs w:val="28"/>
              </w:rPr>
              <w:t>МО, РМО.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Посещение мероприятий внутри </w:t>
            </w:r>
            <w:r w:rsidR="00636684">
              <w:rPr>
                <w:sz w:val="28"/>
                <w:szCs w:val="28"/>
              </w:rPr>
              <w:t>УДО</w:t>
            </w:r>
            <w:r w:rsidRPr="00BA0633">
              <w:rPr>
                <w:sz w:val="28"/>
                <w:szCs w:val="28"/>
              </w:rPr>
              <w:t xml:space="preserve"> (педсоветы, 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выступлений. Пополнение методической копилки.</w:t>
            </w:r>
          </w:p>
        </w:tc>
      </w:tr>
      <w:tr w:rsidR="005D06CB" w:rsidRPr="00BA0633" w:rsidTr="00636684">
        <w:trPr>
          <w:trHeight w:val="3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 xml:space="preserve">Открытые </w:t>
            </w:r>
            <w:r w:rsidR="0063668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мероприятий.</w:t>
            </w:r>
          </w:p>
          <w:p w:rsidR="00636684" w:rsidRDefault="00636684" w:rsidP="00636684"/>
          <w:p w:rsidR="005D06CB" w:rsidRPr="00636684" w:rsidRDefault="00636684" w:rsidP="00636684">
            <w:pPr>
              <w:rPr>
                <w:rFonts w:ascii="Times New Roman" w:hAnsi="Times New Roman" w:cs="Times New Roman"/>
              </w:rPr>
            </w:pPr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Круглый стол «Вопрос-ответ»</w:t>
            </w:r>
          </w:p>
        </w:tc>
      </w:tr>
      <w:tr w:rsidR="00AE47F4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636684">
            <w:pPr>
              <w:rPr>
                <w:sz w:val="28"/>
                <w:szCs w:val="28"/>
              </w:rPr>
            </w:pPr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7F4" w:rsidRPr="00636684">
              <w:rPr>
                <w:rFonts w:ascii="Times New Roman" w:hAnsi="Times New Roman" w:cs="Times New Roman"/>
                <w:sz w:val="28"/>
                <w:szCs w:val="28"/>
              </w:rPr>
              <w:t>заимопосещение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3F2764">
            <w:pPr>
              <w:rPr>
                <w:sz w:val="28"/>
                <w:szCs w:val="28"/>
              </w:rPr>
            </w:pPr>
            <w:r w:rsidRPr="006366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+ открытый показ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254B6E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форм, методов, приемов работы. Пополнение методической копилки.</w:t>
            </w:r>
          </w:p>
        </w:tc>
      </w:tr>
      <w:tr w:rsidR="005D06CB" w:rsidRPr="00BA0633" w:rsidTr="00254B6E">
        <w:trPr>
          <w:trHeight w:val="15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составлении отчета, доклада, выступления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D125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РМО педагогов д/о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и дидактического материала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 ролевые игры</w:t>
            </w:r>
          </w:p>
          <w:p w:rsidR="005D06CB" w:rsidRPr="00BA0633" w:rsidRDefault="00AC790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Default="00254B6E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занятий, бесед</w:t>
            </w:r>
            <w:r w:rsidR="006F53B5">
              <w:rPr>
                <w:sz w:val="28"/>
                <w:szCs w:val="28"/>
              </w:rPr>
              <w:t>, дидактического материала</w:t>
            </w:r>
          </w:p>
          <w:p w:rsidR="006F53B5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сайтов, изучение требований.</w:t>
            </w:r>
          </w:p>
          <w:p w:rsidR="009A411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сайта педагога д/о, странички педагога-психолога на сайте учреждения, размещение материалов.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 xml:space="preserve">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материалов аттестации на соответствие занимаемой должности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Default="006F53B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на 1 категорию педагог д/о.</w:t>
            </w:r>
          </w:p>
          <w:p w:rsidR="006F53B5" w:rsidRDefault="006F53B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на 1 категорию педагог-психолог.</w:t>
            </w:r>
          </w:p>
          <w:p w:rsidR="005D06CB" w:rsidRDefault="006F53B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 педагога д/о, педагога-психолога.</w:t>
            </w:r>
          </w:p>
          <w:p w:rsidR="007A61E7" w:rsidRPr="007A61E7" w:rsidRDefault="007A61E7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bCs/>
                <w:sz w:val="28"/>
                <w:szCs w:val="28"/>
                <w:lang w:eastAsia="ru-RU"/>
              </w:rPr>
              <w:t>Круглый стол «Особенности формирования портфолио»</w:t>
            </w:r>
          </w:p>
        </w:tc>
      </w:tr>
    </w:tbl>
    <w:p w:rsidR="009A4115" w:rsidRDefault="009A4115" w:rsidP="00D90685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</w:p>
    <w:p w:rsidR="00D90685" w:rsidRDefault="000D0CC3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Рефлексия </w:t>
      </w:r>
      <w:r w:rsidR="00D90685">
        <w:rPr>
          <w:b/>
          <w:bCs/>
          <w:sz w:val="28"/>
          <w:szCs w:val="28"/>
        </w:rPr>
        <w:t>(</w:t>
      </w:r>
      <w:r w:rsidR="00D90685">
        <w:rPr>
          <w:b/>
          <w:sz w:val="28"/>
          <w:szCs w:val="28"/>
        </w:rPr>
        <w:t>ф</w:t>
      </w:r>
      <w:r w:rsidR="00D90685" w:rsidRPr="00D90685">
        <w:rPr>
          <w:b/>
          <w:sz w:val="28"/>
          <w:szCs w:val="28"/>
        </w:rPr>
        <w:t xml:space="preserve">ормирование собственной системы работы с </w:t>
      </w:r>
      <w:r w:rsidR="00D90685">
        <w:rPr>
          <w:b/>
          <w:sz w:val="28"/>
          <w:szCs w:val="28"/>
        </w:rPr>
        <w:t>обучающимися)</w:t>
      </w:r>
    </w:p>
    <w:p w:rsidR="002C3346" w:rsidRDefault="003B58DF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bookmarkStart w:id="0" w:name="_GoBack"/>
      <w:bookmarkEnd w:id="0"/>
      <w:r w:rsidR="002C3346">
        <w:rPr>
          <w:b/>
          <w:sz w:val="28"/>
          <w:szCs w:val="28"/>
        </w:rPr>
        <w:t>г.</w:t>
      </w:r>
    </w:p>
    <w:p w:rsidR="008C5A1E" w:rsidRDefault="008C5A1E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4"/>
      </w:tblGrid>
      <w:tr w:rsidR="00D90685" w:rsidRPr="00BA0633" w:rsidTr="00D90685">
        <w:trPr>
          <w:trHeight w:val="391"/>
        </w:trPr>
        <w:tc>
          <w:tcPr>
            <w:tcW w:w="6487" w:type="dxa"/>
          </w:tcPr>
          <w:p w:rsidR="00D90685" w:rsidRPr="00BA0633" w:rsidRDefault="00D90685" w:rsidP="005C5EBB">
            <w:pPr>
              <w:pStyle w:val="Default"/>
              <w:tabs>
                <w:tab w:val="left" w:pos="2694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</w:t>
            </w:r>
          </w:p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</w:tcPr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D90685" w:rsidRPr="00BA0633" w:rsidTr="003F2764">
        <w:trPr>
          <w:trHeight w:val="2044"/>
        </w:trPr>
        <w:tc>
          <w:tcPr>
            <w:tcW w:w="6487" w:type="dxa"/>
          </w:tcPr>
          <w:p w:rsidR="00D90685" w:rsidRPr="00BA0633" w:rsidRDefault="00D90685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BA0633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О</w:t>
            </w:r>
            <w:r w:rsidR="00D90685" w:rsidRPr="00BA0633">
              <w:rPr>
                <w:sz w:val="28"/>
                <w:szCs w:val="28"/>
              </w:rPr>
              <w:t xml:space="preserve">бзор КПК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 w:rsidR="00D90685" w:rsidRPr="00BA0633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44" w:type="dxa"/>
          </w:tcPr>
          <w:p w:rsidR="00D90685" w:rsidRPr="002C3346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A002F9" w:rsidRPr="00BA0633" w:rsidTr="007A61E7">
        <w:trPr>
          <w:trHeight w:val="518"/>
        </w:trPr>
        <w:tc>
          <w:tcPr>
            <w:tcW w:w="6487" w:type="dxa"/>
          </w:tcPr>
          <w:p w:rsidR="00A002F9" w:rsidRPr="007A61E7" w:rsidRDefault="007A61E7" w:rsidP="00A002F9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7A61E7" w:rsidRDefault="00A002F9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</w:tcPr>
          <w:p w:rsidR="00A002F9" w:rsidRPr="007A61E7" w:rsidRDefault="007A61E7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A002F9" w:rsidRPr="002C3346" w:rsidRDefault="00A002F9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90685" w:rsidRPr="00BA0633" w:rsidTr="00D90685">
        <w:trPr>
          <w:trHeight w:val="910"/>
        </w:trPr>
        <w:tc>
          <w:tcPr>
            <w:tcW w:w="6487" w:type="dxa"/>
          </w:tcPr>
          <w:p w:rsidR="00D90685" w:rsidRPr="002F371F" w:rsidRDefault="003F2764" w:rsidP="002F371F">
            <w:pPr>
              <w:rPr>
                <w:sz w:val="28"/>
                <w:szCs w:val="28"/>
              </w:rPr>
            </w:pPr>
            <w:r w:rsidRPr="002F3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различных педагогических технологий и методов </w:t>
            </w:r>
            <w:r w:rsidR="002F371F" w:rsidRPr="002F371F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D90685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методической копилки.</w:t>
            </w:r>
          </w:p>
          <w:p w:rsidR="003F2764" w:rsidRPr="002F371F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опытом.</w:t>
            </w:r>
          </w:p>
        </w:tc>
      </w:tr>
      <w:tr w:rsidR="00D90685" w:rsidRPr="00BA0633" w:rsidTr="003F2764">
        <w:trPr>
          <w:trHeight w:val="726"/>
        </w:trPr>
        <w:tc>
          <w:tcPr>
            <w:tcW w:w="6487" w:type="dxa"/>
          </w:tcPr>
          <w:p w:rsidR="00D90685" w:rsidRPr="002F371F" w:rsidRDefault="003F2764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D90685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штурм.</w:t>
            </w:r>
          </w:p>
          <w:p w:rsidR="003F2764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2F371F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D90685" w:rsidRPr="00BA0633" w:rsidTr="003F2764">
        <w:trPr>
          <w:trHeight w:val="694"/>
        </w:trPr>
        <w:tc>
          <w:tcPr>
            <w:tcW w:w="6487" w:type="dxa"/>
          </w:tcPr>
          <w:p w:rsidR="00D90685" w:rsidRPr="002F371F" w:rsidRDefault="003F2764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площадке учреждения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творческих группах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D90685" w:rsidRPr="002F371F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3074BB" w:rsidRPr="003074BB" w:rsidTr="003F2764">
        <w:trPr>
          <w:trHeight w:val="694"/>
        </w:trPr>
        <w:tc>
          <w:tcPr>
            <w:tcW w:w="6487" w:type="dxa"/>
          </w:tcPr>
          <w:p w:rsidR="003074BB" w:rsidRPr="003074BB" w:rsidRDefault="003074BB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lastRenderedPageBreak/>
              <w:t xml:space="preserve">Создание портфолио. </w:t>
            </w:r>
            <w:r w:rsidRPr="003074BB">
              <w:rPr>
                <w:bCs/>
                <w:sz w:val="28"/>
                <w:szCs w:val="28"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3074BB" w:rsidRPr="003074BB" w:rsidRDefault="003074B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3074BB" w:rsidRPr="003074BB" w:rsidRDefault="003074B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074BB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  <w:r w:rsidRPr="003074BB">
              <w:rPr>
                <w:bCs/>
                <w:sz w:val="28"/>
                <w:szCs w:val="28"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  <w:p w:rsidR="003074BB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</w:p>
          <w:p w:rsidR="003074BB" w:rsidRPr="003074BB" w:rsidRDefault="003074BB" w:rsidP="003074BB">
            <w:pPr>
              <w:pStyle w:val="Default"/>
              <w:tabs>
                <w:tab w:val="left" w:pos="1418"/>
              </w:tabs>
              <w:rPr>
                <w:i/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D90685" w:rsidRPr="00BA0633" w:rsidTr="005510C5">
        <w:trPr>
          <w:trHeight w:val="1798"/>
        </w:trPr>
        <w:tc>
          <w:tcPr>
            <w:tcW w:w="6487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Участие в профессиональных конкурсах </w:t>
            </w:r>
            <w:r w:rsidR="00A002F9">
              <w:rPr>
                <w:sz w:val="28"/>
                <w:szCs w:val="28"/>
              </w:rPr>
              <w:t>, ИКТ-активность</w:t>
            </w:r>
          </w:p>
        </w:tc>
        <w:tc>
          <w:tcPr>
            <w:tcW w:w="2835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Своевременное информирование о мероприятиях, </w:t>
            </w:r>
          </w:p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  <w:p w:rsidR="003F2764" w:rsidRPr="00BA0633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BA0633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0162FF" w:rsidRPr="00BA0633" w:rsidTr="00D90685">
        <w:trPr>
          <w:trHeight w:val="910"/>
        </w:trPr>
        <w:tc>
          <w:tcPr>
            <w:tcW w:w="6487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</w:t>
            </w:r>
          </w:p>
        </w:tc>
        <w:tc>
          <w:tcPr>
            <w:tcW w:w="2835" w:type="dxa"/>
          </w:tcPr>
          <w:p w:rsidR="000162FF" w:rsidRPr="00BA0633" w:rsidRDefault="005510C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3544" w:type="dxa"/>
          </w:tcPr>
          <w:p w:rsidR="000162FF" w:rsidRPr="002C3346" w:rsidRDefault="000162FF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B0053" w:rsidRPr="00BA0633" w:rsidRDefault="00FB0053" w:rsidP="003F276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FB0053" w:rsidRPr="00BA0633" w:rsidSect="003F27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83"/>
    <w:rsid w:val="000162FF"/>
    <w:rsid w:val="000317D7"/>
    <w:rsid w:val="000407F8"/>
    <w:rsid w:val="000D0CC3"/>
    <w:rsid w:val="000D4C89"/>
    <w:rsid w:val="001A2AC2"/>
    <w:rsid w:val="001D7796"/>
    <w:rsid w:val="001F1822"/>
    <w:rsid w:val="00254B6E"/>
    <w:rsid w:val="0027536B"/>
    <w:rsid w:val="002965BA"/>
    <w:rsid w:val="002C3346"/>
    <w:rsid w:val="002C47F5"/>
    <w:rsid w:val="002F371F"/>
    <w:rsid w:val="003074BB"/>
    <w:rsid w:val="00396710"/>
    <w:rsid w:val="003A01DC"/>
    <w:rsid w:val="003B58DF"/>
    <w:rsid w:val="003D6D2D"/>
    <w:rsid w:val="003F2764"/>
    <w:rsid w:val="005510C5"/>
    <w:rsid w:val="005C5EBB"/>
    <w:rsid w:val="005D06CB"/>
    <w:rsid w:val="005E45B6"/>
    <w:rsid w:val="00631B97"/>
    <w:rsid w:val="00636684"/>
    <w:rsid w:val="00642B34"/>
    <w:rsid w:val="006534B0"/>
    <w:rsid w:val="006D125F"/>
    <w:rsid w:val="006F53B5"/>
    <w:rsid w:val="0070389D"/>
    <w:rsid w:val="00745683"/>
    <w:rsid w:val="00755F70"/>
    <w:rsid w:val="007A61E7"/>
    <w:rsid w:val="007F7E14"/>
    <w:rsid w:val="00847F15"/>
    <w:rsid w:val="00897A23"/>
    <w:rsid w:val="008C5A1E"/>
    <w:rsid w:val="00955280"/>
    <w:rsid w:val="009758D0"/>
    <w:rsid w:val="009A4115"/>
    <w:rsid w:val="00A002F9"/>
    <w:rsid w:val="00A04322"/>
    <w:rsid w:val="00A2468C"/>
    <w:rsid w:val="00A90718"/>
    <w:rsid w:val="00AC790C"/>
    <w:rsid w:val="00AD121D"/>
    <w:rsid w:val="00AE1F17"/>
    <w:rsid w:val="00AE47F4"/>
    <w:rsid w:val="00B46B19"/>
    <w:rsid w:val="00B65566"/>
    <w:rsid w:val="00B858C4"/>
    <w:rsid w:val="00B87272"/>
    <w:rsid w:val="00BA0633"/>
    <w:rsid w:val="00BB6479"/>
    <w:rsid w:val="00D90685"/>
    <w:rsid w:val="00DA6668"/>
    <w:rsid w:val="00E716F4"/>
    <w:rsid w:val="00E87957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Секретарь</cp:lastModifiedBy>
  <cp:revision>6</cp:revision>
  <dcterms:created xsi:type="dcterms:W3CDTF">2022-12-03T16:24:00Z</dcterms:created>
  <dcterms:modified xsi:type="dcterms:W3CDTF">2022-12-09T05:42:00Z</dcterms:modified>
</cp:coreProperties>
</file>